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96" w:rsidRDefault="00677E96" w:rsidP="00677E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77E96">
        <w:rPr>
          <w:rFonts w:ascii="Times New Roman" w:hAnsi="Times New Roman" w:cs="Times New Roman"/>
          <w:b/>
          <w:bCs/>
          <w:sz w:val="32"/>
          <w:szCs w:val="32"/>
        </w:rPr>
        <w:t>Отчет о деятельности региональной инновационной площадки МБДОУ – детский сад компенсирующего вида № 346</w:t>
      </w:r>
      <w:bookmarkEnd w:id="0"/>
      <w:r w:rsidRPr="00677E9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677E96">
        <w:rPr>
          <w:rFonts w:ascii="Times New Roman" w:hAnsi="Times New Roman" w:cs="Times New Roman"/>
          <w:b/>
          <w:bCs/>
          <w:sz w:val="32"/>
          <w:szCs w:val="32"/>
        </w:rPr>
        <w:t xml:space="preserve">по направлению </w:t>
      </w:r>
      <w:r w:rsidRPr="00677E96">
        <w:rPr>
          <w:rFonts w:ascii="Times New Roman" w:hAnsi="Times New Roman" w:cs="Times New Roman"/>
          <w:b/>
          <w:sz w:val="32"/>
          <w:szCs w:val="32"/>
        </w:rPr>
        <w:t xml:space="preserve">«Практики </w:t>
      </w:r>
      <w:r w:rsidRPr="00677E96">
        <w:rPr>
          <w:rFonts w:ascii="Times New Roman" w:hAnsi="Times New Roman" w:cs="Times New Roman"/>
          <w:b/>
          <w:sz w:val="32"/>
          <w:szCs w:val="32"/>
        </w:rPr>
        <w:t>поддержки и</w:t>
      </w:r>
      <w:r w:rsidRPr="00677E96">
        <w:rPr>
          <w:rFonts w:ascii="Times New Roman" w:hAnsi="Times New Roman" w:cs="Times New Roman"/>
          <w:b/>
          <w:sz w:val="32"/>
          <w:szCs w:val="32"/>
        </w:rPr>
        <w:t xml:space="preserve"> сопровождения детей с </w:t>
      </w:r>
      <w:r w:rsidRPr="00677E96">
        <w:rPr>
          <w:rFonts w:ascii="Times New Roman" w:hAnsi="Times New Roman" w:cs="Times New Roman"/>
          <w:b/>
          <w:sz w:val="32"/>
          <w:szCs w:val="32"/>
        </w:rPr>
        <w:t>особыми образовательными</w:t>
      </w:r>
      <w:r w:rsidRPr="00677E96">
        <w:rPr>
          <w:rFonts w:ascii="Times New Roman" w:hAnsi="Times New Roman" w:cs="Times New Roman"/>
          <w:b/>
          <w:sz w:val="32"/>
          <w:szCs w:val="32"/>
        </w:rPr>
        <w:t xml:space="preserve"> потребностями»</w:t>
      </w:r>
      <w:r w:rsidRPr="00677E9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77E96" w:rsidRPr="00677E96" w:rsidRDefault="00677E96" w:rsidP="00677E9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30F8" w:rsidRPr="00677E96" w:rsidRDefault="000373E9" w:rsidP="00677E9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7E96">
        <w:rPr>
          <w:rFonts w:ascii="Times New Roman" w:hAnsi="Times New Roman" w:cs="Times New Roman"/>
          <w:b/>
          <w:bCs/>
          <w:sz w:val="32"/>
          <w:szCs w:val="32"/>
        </w:rPr>
        <w:t>проект</w:t>
      </w:r>
      <w:r w:rsidRPr="00677E96">
        <w:rPr>
          <w:rFonts w:ascii="Times New Roman" w:hAnsi="Times New Roman" w:cs="Times New Roman"/>
          <w:b/>
          <w:bCs/>
          <w:sz w:val="32"/>
          <w:szCs w:val="32"/>
        </w:rPr>
        <w:t>: «Нейропсихологический подход в работе с детьми с ОВЗ и детьми-инвалидами»</w:t>
      </w:r>
    </w:p>
    <w:p w:rsidR="000373E9" w:rsidRPr="000373E9" w:rsidRDefault="000373E9" w:rsidP="003830F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830F8" w:rsidRPr="000373E9" w:rsidRDefault="000373E9" w:rsidP="003830F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73E9">
        <w:rPr>
          <w:rFonts w:ascii="Times New Roman" w:hAnsi="Times New Roman" w:cs="Times New Roman"/>
          <w:b/>
          <w:sz w:val="32"/>
          <w:szCs w:val="32"/>
        </w:rPr>
        <w:t xml:space="preserve">Общая информация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77E96" w:rsidRPr="00A40546" w:rsidTr="00677E96">
        <w:tc>
          <w:tcPr>
            <w:tcW w:w="3823" w:type="dxa"/>
          </w:tcPr>
          <w:p w:rsidR="00677E96" w:rsidRPr="00A40546" w:rsidRDefault="00A40546" w:rsidP="00383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6">
              <w:rPr>
                <w:rFonts w:ascii="Times New Roman" w:hAnsi="Times New Roman" w:cs="Times New Roman"/>
                <w:b/>
              </w:rPr>
              <w:t>Наименование образовательной организации (по Уставу)</w:t>
            </w:r>
          </w:p>
        </w:tc>
        <w:tc>
          <w:tcPr>
            <w:tcW w:w="5805" w:type="dxa"/>
          </w:tcPr>
          <w:p w:rsidR="00677E96" w:rsidRPr="00A40546" w:rsidRDefault="00A40546" w:rsidP="00A40546">
            <w:pPr>
              <w:jc w:val="center"/>
              <w:rPr>
                <w:rFonts w:ascii="Times New Roman" w:hAnsi="Times New Roman" w:cs="Times New Roman"/>
              </w:rPr>
            </w:pPr>
            <w:r w:rsidRPr="00A40546">
              <w:rPr>
                <w:rFonts w:ascii="Times New Roman" w:hAnsi="Times New Roman" w:cs="Times New Roman"/>
                <w:color w:val="000000" w:themeColor="text1"/>
              </w:rPr>
              <w:t>Муниципальное бюджетное дошкольное образовательное учреждение – детский сад компенсирующего вида № 346</w:t>
            </w:r>
          </w:p>
        </w:tc>
      </w:tr>
      <w:tr w:rsidR="00677E96" w:rsidRPr="00A40546" w:rsidTr="00677E96">
        <w:tc>
          <w:tcPr>
            <w:tcW w:w="3823" w:type="dxa"/>
          </w:tcPr>
          <w:p w:rsidR="00677E96" w:rsidRPr="00A40546" w:rsidRDefault="00A40546" w:rsidP="00383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6">
              <w:rPr>
                <w:rFonts w:ascii="Times New Roman" w:hAnsi="Times New Roman" w:cs="Times New Roman"/>
                <w:b/>
              </w:rPr>
              <w:t>Фактический адрес образовательной организации</w:t>
            </w:r>
          </w:p>
        </w:tc>
        <w:tc>
          <w:tcPr>
            <w:tcW w:w="5805" w:type="dxa"/>
          </w:tcPr>
          <w:p w:rsidR="00677E96" w:rsidRPr="00A40546" w:rsidRDefault="00A40546" w:rsidP="00A40546">
            <w:pPr>
              <w:pStyle w:val="a9"/>
              <w:suppressAutoHyphens w:val="0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40546">
              <w:rPr>
                <w:rFonts w:ascii="Times New Roman" w:hAnsi="Times New Roman" w:cs="Times New Roman"/>
                <w:color w:val="000000" w:themeColor="text1"/>
              </w:rPr>
              <w:t>620088, Свердловская обл., г. Екатеринбург, ул. Кировградская, д. 47.</w:t>
            </w:r>
          </w:p>
        </w:tc>
      </w:tr>
      <w:tr w:rsidR="00677E96" w:rsidRPr="00A40546" w:rsidTr="00677E96">
        <w:tc>
          <w:tcPr>
            <w:tcW w:w="3823" w:type="dxa"/>
          </w:tcPr>
          <w:p w:rsidR="00677E96" w:rsidRPr="00A40546" w:rsidRDefault="00A40546" w:rsidP="00383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6">
              <w:rPr>
                <w:rFonts w:ascii="Times New Roman" w:hAnsi="Times New Roman" w:cs="Times New Roman"/>
                <w:b/>
              </w:rPr>
              <w:t xml:space="preserve">Ф.И.О. руководителя </w:t>
            </w:r>
            <w:r w:rsidRPr="00A40546">
              <w:rPr>
                <w:rFonts w:ascii="Times New Roman" w:hAnsi="Times New Roman" w:cs="Times New Roman"/>
                <w:b/>
              </w:rPr>
              <w:t>образовательной организации</w:t>
            </w:r>
            <w:r w:rsidRPr="00A4054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805" w:type="dxa"/>
          </w:tcPr>
          <w:p w:rsidR="00677E96" w:rsidRPr="00A40546" w:rsidRDefault="00A40546" w:rsidP="00A40546">
            <w:pPr>
              <w:jc w:val="center"/>
              <w:rPr>
                <w:rFonts w:ascii="Times New Roman" w:hAnsi="Times New Roman" w:cs="Times New Roman"/>
              </w:rPr>
            </w:pPr>
            <w:r w:rsidRPr="00A40546">
              <w:rPr>
                <w:rFonts w:ascii="Times New Roman" w:hAnsi="Times New Roman" w:cs="Times New Roman"/>
              </w:rPr>
              <w:t>Лейчук Ксения Александровна</w:t>
            </w:r>
          </w:p>
        </w:tc>
      </w:tr>
      <w:tr w:rsidR="00677E96" w:rsidRPr="00A40546" w:rsidTr="00677E96">
        <w:tc>
          <w:tcPr>
            <w:tcW w:w="3823" w:type="dxa"/>
          </w:tcPr>
          <w:p w:rsidR="00677E96" w:rsidRPr="00A40546" w:rsidRDefault="00A40546" w:rsidP="00383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6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5805" w:type="dxa"/>
          </w:tcPr>
          <w:p w:rsidR="00A40546" w:rsidRPr="00A40546" w:rsidRDefault="00A40546" w:rsidP="00A40546">
            <w:pPr>
              <w:jc w:val="center"/>
              <w:rPr>
                <w:rFonts w:ascii="Times New Roman" w:hAnsi="Times New Roman" w:cs="Times New Roman"/>
              </w:rPr>
            </w:pPr>
            <w:r w:rsidRPr="00A40546">
              <w:rPr>
                <w:rFonts w:ascii="Times New Roman" w:hAnsi="Times New Roman" w:cs="Times New Roman"/>
              </w:rPr>
              <w:t>+7-904-175-08-25</w:t>
            </w:r>
          </w:p>
        </w:tc>
      </w:tr>
      <w:tr w:rsidR="00677E96" w:rsidRPr="00A40546" w:rsidTr="00677E96">
        <w:tc>
          <w:tcPr>
            <w:tcW w:w="3823" w:type="dxa"/>
          </w:tcPr>
          <w:p w:rsidR="00677E96" w:rsidRPr="00A40546" w:rsidRDefault="00A40546" w:rsidP="00383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6">
              <w:rPr>
                <w:rFonts w:ascii="Times New Roman" w:hAnsi="Times New Roman" w:cs="Times New Roman"/>
                <w:b/>
              </w:rPr>
              <w:t>Телефон образовательной организации</w:t>
            </w:r>
          </w:p>
        </w:tc>
        <w:tc>
          <w:tcPr>
            <w:tcW w:w="5805" w:type="dxa"/>
          </w:tcPr>
          <w:p w:rsidR="00677E96" w:rsidRPr="00A40546" w:rsidRDefault="00A40546" w:rsidP="00A40546">
            <w:pPr>
              <w:jc w:val="center"/>
              <w:rPr>
                <w:rFonts w:ascii="Times New Roman" w:hAnsi="Times New Roman" w:cs="Times New Roman"/>
              </w:rPr>
            </w:pPr>
            <w:r w:rsidRPr="00A40546">
              <w:rPr>
                <w:rFonts w:ascii="Times New Roman" w:hAnsi="Times New Roman" w:cs="Times New Roman"/>
              </w:rPr>
              <w:t>+7 (343) 330-86-55</w:t>
            </w:r>
          </w:p>
        </w:tc>
      </w:tr>
      <w:tr w:rsidR="00677E96" w:rsidRPr="00A40546" w:rsidTr="00677E96">
        <w:tc>
          <w:tcPr>
            <w:tcW w:w="3823" w:type="dxa"/>
          </w:tcPr>
          <w:p w:rsidR="00677E96" w:rsidRPr="00A40546" w:rsidRDefault="00A40546" w:rsidP="00383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6">
              <w:rPr>
                <w:rFonts w:ascii="Times New Roman" w:hAnsi="Times New Roman" w:cs="Times New Roman"/>
                <w:b/>
              </w:rPr>
              <w:t xml:space="preserve">Сайт </w:t>
            </w:r>
            <w:r w:rsidRPr="00A40546">
              <w:rPr>
                <w:rFonts w:ascii="Times New Roman" w:hAnsi="Times New Roman" w:cs="Times New Roman"/>
                <w:b/>
              </w:rPr>
              <w:t>образовательной организации</w:t>
            </w:r>
            <w:r w:rsidRPr="00A40546">
              <w:rPr>
                <w:rFonts w:ascii="Times New Roman" w:hAnsi="Times New Roman" w:cs="Times New Roman"/>
                <w:b/>
              </w:rPr>
              <w:t xml:space="preserve"> в информационно-коммуникационной сети «Интернет»</w:t>
            </w:r>
          </w:p>
        </w:tc>
        <w:tc>
          <w:tcPr>
            <w:tcW w:w="5805" w:type="dxa"/>
          </w:tcPr>
          <w:p w:rsidR="00677E96" w:rsidRPr="00A40546" w:rsidRDefault="00A40546" w:rsidP="00A40546">
            <w:pPr>
              <w:jc w:val="center"/>
              <w:rPr>
                <w:rFonts w:ascii="Times New Roman" w:hAnsi="Times New Roman" w:cs="Times New Roman"/>
              </w:rPr>
            </w:pPr>
            <w:r w:rsidRPr="00A40546">
              <w:rPr>
                <w:rFonts w:ascii="Times New Roman" w:hAnsi="Times New Roman" w:cs="Times New Roman"/>
              </w:rPr>
              <w:t>https://mdou346ekb.tvoysadik.ru/</w:t>
            </w:r>
          </w:p>
        </w:tc>
      </w:tr>
      <w:tr w:rsidR="00677E96" w:rsidRPr="00A40546" w:rsidTr="00677E96">
        <w:tc>
          <w:tcPr>
            <w:tcW w:w="3823" w:type="dxa"/>
          </w:tcPr>
          <w:p w:rsidR="00677E96" w:rsidRPr="00A40546" w:rsidRDefault="00A40546" w:rsidP="003830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0546">
              <w:rPr>
                <w:rFonts w:ascii="Times New Roman" w:hAnsi="Times New Roman" w:cs="Times New Roman"/>
                <w:b/>
              </w:rPr>
              <w:t xml:space="preserve">Электронный адрес </w:t>
            </w:r>
            <w:r w:rsidRPr="00A40546">
              <w:rPr>
                <w:rFonts w:ascii="Times New Roman" w:hAnsi="Times New Roman" w:cs="Times New Roman"/>
                <w:b/>
              </w:rPr>
              <w:t>образовательной организации</w:t>
            </w:r>
          </w:p>
        </w:tc>
        <w:tc>
          <w:tcPr>
            <w:tcW w:w="5805" w:type="dxa"/>
          </w:tcPr>
          <w:p w:rsidR="00677E96" w:rsidRPr="00A40546" w:rsidRDefault="00A40546" w:rsidP="00A4054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054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e-mail: </w:t>
            </w:r>
            <w:hyperlink r:id="rId5" w:history="1">
              <w:r w:rsidRPr="00A40546">
                <w:rPr>
                  <w:rStyle w:val="ac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mdou346ekb@mail.ru</w:t>
              </w:r>
            </w:hyperlink>
          </w:p>
        </w:tc>
      </w:tr>
    </w:tbl>
    <w:p w:rsidR="00677E96" w:rsidRDefault="00677E96" w:rsidP="003830F8">
      <w:pPr>
        <w:ind w:firstLine="709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0373E9" w:rsidRDefault="000373E9" w:rsidP="003830F8">
      <w:pPr>
        <w:ind w:firstLine="709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0373E9" w:rsidRPr="000373E9" w:rsidRDefault="000373E9" w:rsidP="003830F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73E9">
        <w:rPr>
          <w:rFonts w:ascii="Times New Roman" w:hAnsi="Times New Roman" w:cs="Times New Roman"/>
          <w:b/>
          <w:sz w:val="32"/>
          <w:szCs w:val="32"/>
        </w:rPr>
        <w:t xml:space="preserve">Мероприятия в рамках работы </w:t>
      </w:r>
      <w:r w:rsidRPr="000373E9">
        <w:rPr>
          <w:rFonts w:ascii="Times New Roman" w:hAnsi="Times New Roman" w:cs="Times New Roman"/>
          <w:b/>
          <w:sz w:val="32"/>
          <w:szCs w:val="32"/>
        </w:rPr>
        <w:t xml:space="preserve">региональной инновационной площадки </w:t>
      </w:r>
    </w:p>
    <w:p w:rsidR="000373E9" w:rsidRPr="000373E9" w:rsidRDefault="000373E9" w:rsidP="003830F8">
      <w:pPr>
        <w:ind w:firstLine="709"/>
        <w:jc w:val="center"/>
        <w:rPr>
          <w:rFonts w:asciiTheme="minorHAnsi" w:hAnsiTheme="minorHAnsi" w:cs="Times New Roman"/>
          <w:sz w:val="32"/>
          <w:szCs w:val="32"/>
        </w:rPr>
      </w:pPr>
    </w:p>
    <w:tbl>
      <w:tblPr>
        <w:tblW w:w="10226" w:type="dxa"/>
        <w:tblInd w:w="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5"/>
        <w:gridCol w:w="7371"/>
      </w:tblGrid>
      <w:tr w:rsidR="000373E9" w:rsidRPr="007B71D8" w:rsidTr="00EC5FC8">
        <w:tc>
          <w:tcPr>
            <w:tcW w:w="2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Название мероприятия</w:t>
            </w:r>
          </w:p>
        </w:tc>
      </w:tr>
      <w:tr w:rsidR="000373E9" w:rsidRPr="007B71D8" w:rsidTr="00EC5FC8"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октябрь 2024 г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статьи</w:t>
            </w:r>
            <w:r w:rsidRPr="007B71D8">
              <w:rPr>
                <w:rFonts w:ascii="Times New Roman" w:hAnsi="Times New Roman" w:cs="Times New Roman"/>
              </w:rPr>
              <w:t xml:space="preserve"> в журнале «Дошкольный мир»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 xml:space="preserve">«Развитие детей с ОВЗ через </w:t>
            </w:r>
            <w:proofErr w:type="spellStart"/>
            <w:r w:rsidRPr="007B71D8">
              <w:rPr>
                <w:rFonts w:ascii="Times New Roman" w:hAnsi="Times New Roman" w:cs="Times New Roman"/>
              </w:rPr>
              <w:t>нейроигры</w:t>
            </w:r>
            <w:proofErr w:type="spellEnd"/>
            <w:r w:rsidRPr="007B71D8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>авторы: Воробьева В.В.</w:t>
            </w:r>
            <w:r>
              <w:rPr>
                <w:rFonts w:ascii="Times New Roman" w:hAnsi="Times New Roman" w:cs="Times New Roman"/>
              </w:rPr>
              <w:t xml:space="preserve"> – воспитатель</w:t>
            </w:r>
            <w:r w:rsidRPr="007B71D8">
              <w:rPr>
                <w:rFonts w:ascii="Times New Roman" w:hAnsi="Times New Roman" w:cs="Times New Roman"/>
              </w:rPr>
              <w:t>, Мангилева С.А.</w:t>
            </w:r>
            <w:r>
              <w:rPr>
                <w:rFonts w:ascii="Times New Roman" w:hAnsi="Times New Roman" w:cs="Times New Roman"/>
              </w:rPr>
              <w:t xml:space="preserve"> – воспитатель</w:t>
            </w:r>
          </w:p>
        </w:tc>
      </w:tr>
      <w:tr w:rsidR="000373E9" w:rsidRPr="007B71D8" w:rsidTr="00EC5FC8"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23 августа 2024 г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Августовское совещание педагогических и руководящих работников системы образования города Екатеринбурга «</w:t>
            </w:r>
            <w:proofErr w:type="spellStart"/>
            <w:r>
              <w:rPr>
                <w:rFonts w:ascii="Times New Roman" w:hAnsi="Times New Roman" w:cs="Times New Roman"/>
              </w:rPr>
              <w:t>Образ_ЕКБ</w:t>
            </w:r>
            <w:proofErr w:type="spellEnd"/>
            <w:r>
              <w:rPr>
                <w:rFonts w:ascii="Times New Roman" w:hAnsi="Times New Roman" w:cs="Times New Roman"/>
              </w:rPr>
              <w:t xml:space="preserve">: ценности и смыслы». </w:t>
            </w:r>
            <w:r w:rsidRPr="007B71D8">
              <w:rPr>
                <w:rFonts w:ascii="Times New Roman" w:hAnsi="Times New Roman" w:cs="Times New Roman"/>
              </w:rPr>
              <w:t>Мастер-класс «Нейропсихологические приемы и игры для детей с ОВЗ»</w:t>
            </w:r>
          </w:p>
        </w:tc>
      </w:tr>
      <w:tr w:rsidR="000373E9" w:rsidRPr="007B71D8" w:rsidTr="00EC5FC8"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12 ноября 2024 г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МБУ ИМЦ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>«Екатеринбургский ДОМ Учителя»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>Мастер-класс по теме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 xml:space="preserve">«Нейропсихологический подход в </w:t>
            </w:r>
            <w:proofErr w:type="spellStart"/>
            <w:r w:rsidRPr="007B71D8">
              <w:rPr>
                <w:rFonts w:ascii="Times New Roman" w:hAnsi="Times New Roman" w:cs="Times New Roman"/>
              </w:rPr>
              <w:t>коррекционо</w:t>
            </w:r>
            <w:proofErr w:type="spellEnd"/>
            <w:r w:rsidRPr="007B71D8">
              <w:rPr>
                <w:rFonts w:ascii="Times New Roman" w:hAnsi="Times New Roman" w:cs="Times New Roman"/>
              </w:rPr>
              <w:t>-развивающей работе с детьми с ОВЗ»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>в рамках «Лаборатории Активных Дошкольников»</w:t>
            </w:r>
          </w:p>
        </w:tc>
      </w:tr>
      <w:tr w:rsidR="000373E9" w:rsidRPr="007B71D8" w:rsidTr="00EC5FC8"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21 ноября 2024 г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Заседание родительского клуба «Росток»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>«</w:t>
            </w:r>
            <w:proofErr w:type="spellStart"/>
            <w:r w:rsidRPr="007B71D8">
              <w:rPr>
                <w:rFonts w:ascii="Times New Roman" w:hAnsi="Times New Roman" w:cs="Times New Roman"/>
              </w:rPr>
              <w:t>Нейроигры</w:t>
            </w:r>
            <w:proofErr w:type="spellEnd"/>
            <w:r w:rsidRPr="007B71D8">
              <w:rPr>
                <w:rFonts w:ascii="Times New Roman" w:hAnsi="Times New Roman" w:cs="Times New Roman"/>
              </w:rPr>
              <w:t xml:space="preserve"> как средство развития психических процессов у дошкольников с ОВЗ»</w:t>
            </w:r>
          </w:p>
        </w:tc>
      </w:tr>
      <w:tr w:rsidR="000373E9" w:rsidRPr="007B71D8" w:rsidTr="00EC5FC8"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12-13 декабря 2024 г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 xml:space="preserve">Международный форум по когнитивным </w:t>
            </w:r>
            <w:proofErr w:type="spellStart"/>
            <w:proofErr w:type="gramStart"/>
            <w:r w:rsidRPr="007B71D8">
              <w:rPr>
                <w:rFonts w:ascii="Times New Roman" w:hAnsi="Times New Roman" w:cs="Times New Roman"/>
              </w:rPr>
              <w:t>нейронаукам</w:t>
            </w:r>
            <w:proofErr w:type="spellEnd"/>
            <w:r w:rsidRPr="007B71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>«</w:t>
            </w:r>
            <w:proofErr w:type="gramEnd"/>
            <w:r w:rsidRPr="007B71D8">
              <w:rPr>
                <w:rFonts w:ascii="Times New Roman" w:hAnsi="Times New Roman" w:cs="Times New Roman"/>
                <w:lang w:val="en-US"/>
              </w:rPr>
              <w:t>COGNITIV</w:t>
            </w:r>
            <w:r w:rsidRPr="007B71D8"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  <w:lang w:val="en-US"/>
              </w:rPr>
              <w:t>NEIROSCIENCE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7B71D8">
              <w:rPr>
                <w:rFonts w:ascii="Times New Roman" w:hAnsi="Times New Roman" w:cs="Times New Roman"/>
              </w:rPr>
              <w:t xml:space="preserve">Мастер-класс «Нейропсихологические приемы и </w:t>
            </w:r>
            <w:r w:rsidRPr="007B71D8">
              <w:rPr>
                <w:rFonts w:ascii="Times New Roman" w:hAnsi="Times New Roman" w:cs="Times New Roman"/>
              </w:rPr>
              <w:lastRenderedPageBreak/>
              <w:t xml:space="preserve">игры с ОВЗ. </w:t>
            </w:r>
            <w:proofErr w:type="spellStart"/>
            <w:r w:rsidRPr="007B71D8">
              <w:rPr>
                <w:rFonts w:ascii="Times New Roman" w:hAnsi="Times New Roman" w:cs="Times New Roman"/>
              </w:rPr>
              <w:t>Нейродорожки</w:t>
            </w:r>
            <w:proofErr w:type="spellEnd"/>
            <w:r w:rsidRPr="007B71D8">
              <w:rPr>
                <w:rFonts w:ascii="Times New Roman" w:hAnsi="Times New Roman" w:cs="Times New Roman"/>
              </w:rPr>
              <w:t>»</w:t>
            </w:r>
          </w:p>
        </w:tc>
      </w:tr>
      <w:tr w:rsidR="000373E9" w:rsidRPr="007B71D8" w:rsidTr="00EC5FC8"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lastRenderedPageBreak/>
              <w:t>24-25 апреля 2025 г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 xml:space="preserve">Участие в XX Международной научно-практической конференции «Изучение и образование детей с различными формами онтогенеза» </w:t>
            </w:r>
          </w:p>
        </w:tc>
      </w:tr>
      <w:tr w:rsidR="000373E9" w:rsidRPr="007B71D8" w:rsidTr="00EC5FC8"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 xml:space="preserve"> Апрель 2025 г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 xml:space="preserve">Публикация в сборнике </w:t>
            </w:r>
            <w:r w:rsidRPr="007B71D8">
              <w:rPr>
                <w:rFonts w:ascii="Times New Roman" w:hAnsi="Times New Roman" w:cs="Times New Roman"/>
                <w:lang w:val="en-US"/>
              </w:rPr>
              <w:t>XX</w:t>
            </w:r>
            <w:r w:rsidRPr="007B71D8">
              <w:rPr>
                <w:rFonts w:ascii="Times New Roman" w:hAnsi="Times New Roman" w:cs="Times New Roman"/>
              </w:rPr>
              <w:t xml:space="preserve"> Международной научно-практической конференции «Изучение и образование детей с различными формами </w:t>
            </w:r>
            <w:proofErr w:type="spellStart"/>
            <w:r w:rsidRPr="007B71D8">
              <w:rPr>
                <w:rFonts w:ascii="Times New Roman" w:hAnsi="Times New Roman" w:cs="Times New Roman"/>
              </w:rPr>
              <w:t>дионтогенеза</w:t>
            </w:r>
            <w:proofErr w:type="spellEnd"/>
            <w:r w:rsidRPr="007B71D8">
              <w:rPr>
                <w:rFonts w:ascii="Times New Roman" w:hAnsi="Times New Roman" w:cs="Times New Roman"/>
              </w:rPr>
              <w:t>», посвященной 30-летию научной школы В.В. Коркунова и 95-летиюУрГПУ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>«</w:t>
            </w:r>
            <w:proofErr w:type="spellStart"/>
            <w:r w:rsidRPr="007B71D8">
              <w:rPr>
                <w:rFonts w:ascii="Times New Roman" w:hAnsi="Times New Roman" w:cs="Times New Roman"/>
              </w:rPr>
              <w:t>Нейродорожки</w:t>
            </w:r>
            <w:proofErr w:type="spellEnd"/>
            <w:r w:rsidRPr="007B71D8">
              <w:rPr>
                <w:rFonts w:ascii="Times New Roman" w:hAnsi="Times New Roman" w:cs="Times New Roman"/>
              </w:rPr>
              <w:t xml:space="preserve"> как нейропсихологический подход в работе с дошкольниками с интеллектуальными нарушениями»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71D8">
              <w:rPr>
                <w:rFonts w:ascii="Times New Roman" w:hAnsi="Times New Roman" w:cs="Times New Roman"/>
              </w:rPr>
              <w:t>авторы: Жданова Е.Г. учитель-дефектолог МБДОУ - детски</w:t>
            </w:r>
            <w:r>
              <w:rPr>
                <w:rFonts w:ascii="Times New Roman" w:hAnsi="Times New Roman" w:cs="Times New Roman"/>
              </w:rPr>
              <w:t xml:space="preserve">й сад компенсирующего вида №346, </w:t>
            </w:r>
            <w:r w:rsidRPr="007B71D8">
              <w:rPr>
                <w:rFonts w:ascii="Times New Roman" w:hAnsi="Times New Roman" w:cs="Times New Roman"/>
              </w:rPr>
              <w:t>Храмцова С.Л. учитель-дефектолог</w:t>
            </w:r>
          </w:p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МБДОУ – </w:t>
            </w:r>
            <w:r w:rsidRPr="007B71D8">
              <w:rPr>
                <w:rFonts w:ascii="Times New Roman" w:hAnsi="Times New Roman" w:cs="Times New Roman"/>
              </w:rPr>
              <w:t>детский сад компенсирующего вида №346</w:t>
            </w:r>
          </w:p>
        </w:tc>
      </w:tr>
      <w:tr w:rsidR="000373E9" w:rsidRPr="007B71D8" w:rsidTr="00EC5FC8"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29 мая 2025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B71D8"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 опыта работы в рамках </w:t>
            </w:r>
            <w:proofErr w:type="spellStart"/>
            <w:r w:rsidRPr="007B71D8">
              <w:rPr>
                <w:rFonts w:ascii="Times New Roman" w:eastAsia="Times New Roman" w:hAnsi="Times New Roman" w:cs="Times New Roman"/>
                <w:color w:val="000000"/>
              </w:rPr>
              <w:t>вебинара</w:t>
            </w:r>
            <w:proofErr w:type="spellEnd"/>
            <w:r w:rsidRPr="007B71D8">
              <w:rPr>
                <w:rFonts w:ascii="Times New Roman" w:eastAsia="Times New Roman" w:hAnsi="Times New Roman" w:cs="Times New Roman"/>
                <w:color w:val="000000"/>
              </w:rPr>
              <w:t xml:space="preserve"> «Психолого-педагогические методы и приемы в работе педагога с обучающимися, испытывающими трудности в освоении основных образовательных программ»</w:t>
            </w:r>
          </w:p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eastAsia="Times New Roman" w:hAnsi="Times New Roman" w:cs="Times New Roman"/>
                <w:color w:val="000000"/>
              </w:rPr>
              <w:t>Воробьева В.В. – воспитатель, Клусова М.П. - воспитатель</w:t>
            </w:r>
          </w:p>
        </w:tc>
      </w:tr>
      <w:tr w:rsidR="000373E9" w:rsidRPr="007B71D8" w:rsidTr="00EC5FC8">
        <w:tc>
          <w:tcPr>
            <w:tcW w:w="2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Июнь-июль 2025 г</w:t>
            </w:r>
          </w:p>
        </w:tc>
        <w:tc>
          <w:tcPr>
            <w:tcW w:w="73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73E9" w:rsidRPr="007B71D8" w:rsidRDefault="000373E9" w:rsidP="00EC5FC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71D8">
              <w:rPr>
                <w:rFonts w:ascii="Times New Roman" w:hAnsi="Times New Roman" w:cs="Times New Roman"/>
              </w:rPr>
              <w:t>Конкурс для маленьких изобретателей и родителей «</w:t>
            </w:r>
            <w:proofErr w:type="spellStart"/>
            <w:r w:rsidRPr="007B71D8">
              <w:rPr>
                <w:rFonts w:ascii="Times New Roman" w:hAnsi="Times New Roman" w:cs="Times New Roman"/>
              </w:rPr>
              <w:t>Нейроигры</w:t>
            </w:r>
            <w:proofErr w:type="spellEnd"/>
            <w:r w:rsidRPr="007B71D8">
              <w:rPr>
                <w:rFonts w:ascii="Times New Roman" w:hAnsi="Times New Roman" w:cs="Times New Roman"/>
              </w:rPr>
              <w:t xml:space="preserve"> своими  руками»</w:t>
            </w:r>
          </w:p>
        </w:tc>
      </w:tr>
    </w:tbl>
    <w:p w:rsidR="00A40546" w:rsidRPr="000373E9" w:rsidRDefault="00A40546" w:rsidP="003830F8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A40546" w:rsidRPr="000373E9" w:rsidRDefault="000373E9" w:rsidP="003830F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373E9">
        <w:rPr>
          <w:rFonts w:ascii="Times New Roman" w:hAnsi="Times New Roman" w:cs="Times New Roman"/>
          <w:b/>
          <w:sz w:val="32"/>
          <w:szCs w:val="32"/>
        </w:rPr>
        <w:t>Аналитическая часть</w:t>
      </w:r>
    </w:p>
    <w:p w:rsidR="00677E96" w:rsidRPr="000373E9" w:rsidRDefault="00677E96" w:rsidP="003830F8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3830F8" w:rsidRPr="003830F8" w:rsidRDefault="000373E9" w:rsidP="003830F8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3830F8">
        <w:rPr>
          <w:rFonts w:ascii="Times New Roman" w:hAnsi="Times New Roman" w:cs="Times New Roman"/>
          <w:sz w:val="32"/>
          <w:szCs w:val="32"/>
        </w:rPr>
        <w:t>Общая характеристика: Реализация инновационного проекта демонстрирует высокую степень соответствия между первоначальной заявкой и достигнутыми результатами как на уровне общего замысла проекта, так и по итогам реализации первого (подготовительно-проектного</w:t>
      </w:r>
      <w:r w:rsidRPr="003830F8">
        <w:rPr>
          <w:rFonts w:ascii="Times New Roman" w:hAnsi="Times New Roman" w:cs="Times New Roman"/>
          <w:sz w:val="32"/>
          <w:szCs w:val="32"/>
        </w:rPr>
        <w:t xml:space="preserve">) этапа. Все целевые показатели были достигнуты. </w:t>
      </w:r>
    </w:p>
    <w:p w:rsidR="003830F8" w:rsidRDefault="003830F8">
      <w:pPr>
        <w:jc w:val="both"/>
        <w:rPr>
          <w:rFonts w:asciiTheme="minorHAnsi" w:hAnsiTheme="minorHAnsi"/>
        </w:rPr>
      </w:pPr>
    </w:p>
    <w:p w:rsidR="00005EFF" w:rsidRDefault="000373E9">
      <w:pPr>
        <w:jc w:val="both"/>
        <w:rPr>
          <w:rFonts w:hint="eastAsia"/>
        </w:rPr>
      </w:pPr>
      <w:r>
        <w:rPr>
          <w:b/>
          <w:bCs/>
          <w:sz w:val="28"/>
          <w:szCs w:val="28"/>
        </w:rPr>
        <w:t>1. Соответствие в целом по инновационному проекту</w:t>
      </w:r>
    </w:p>
    <w:p w:rsidR="00005EFF" w:rsidRDefault="00005EFF">
      <w:pPr>
        <w:rPr>
          <w:rFonts w:hint="eastAsi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005EFF" w:rsidRPr="003830F8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Планируемые позиции в заявке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Достигнутые результаты (итоги на текущий момент)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 Вывод о соответствии</w:t>
            </w:r>
          </w:p>
        </w:tc>
      </w:tr>
      <w:tr w:rsidR="00005EFF" w:rsidRPr="003830F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>Цель проекта:</w:t>
            </w:r>
          </w:p>
          <w:p w:rsidR="00005EFF" w:rsidRPr="003830F8" w:rsidRDefault="000373E9" w:rsidP="003830F8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830F8">
              <w:rPr>
                <w:rFonts w:ascii="Times New Roman" w:hAnsi="Times New Roman" w:cs="Times New Roman"/>
                <w:color w:val="000000" w:themeColor="text1"/>
              </w:rPr>
              <w:t>разработка и апробация модели педагоги</w:t>
            </w:r>
            <w:r w:rsidRPr="003830F8">
              <w:rPr>
                <w:rFonts w:ascii="Times New Roman" w:hAnsi="Times New Roman" w:cs="Times New Roman"/>
                <w:color w:val="000000" w:themeColor="text1"/>
              </w:rPr>
              <w:t>ческой деятельности по применению нейропсихологического подхода в коррекционно-развивающей работе с детьми с ОВЗ и детьми-инвалидами</w:t>
            </w:r>
            <w:r w:rsidRPr="003830F8">
              <w:rPr>
                <w:rFonts w:ascii="Times New Roman" w:hAnsi="Times New Roman" w:cs="Times New Roman"/>
                <w:color w:val="000000" w:themeColor="text1"/>
                <w:u w:val="single"/>
              </w:rPr>
              <w:t>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Разработана и реализуется структурно-функциональная модель «</w:t>
            </w:r>
            <w:proofErr w:type="spellStart"/>
            <w:r w:rsidRPr="003830F8">
              <w:rPr>
                <w:rFonts w:ascii="Times New Roman" w:hAnsi="Times New Roman" w:cs="Times New Roman"/>
              </w:rPr>
              <w:t>Нейро</w:t>
            </w:r>
            <w:proofErr w:type="spellEnd"/>
            <w:r w:rsidRPr="003830F8">
              <w:rPr>
                <w:rFonts w:ascii="Times New Roman" w:hAnsi="Times New Roman" w:cs="Times New Roman"/>
              </w:rPr>
              <w:t>-развивающая среда: ребенок – педагог – родитель». Модель</w:t>
            </w:r>
            <w:r w:rsidRPr="003830F8">
              <w:rPr>
                <w:rFonts w:ascii="Times New Roman" w:hAnsi="Times New Roman" w:cs="Times New Roman"/>
              </w:rPr>
              <w:t xml:space="preserve"> включает диагностический, коррекционно-развивающий и просветительский модули.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 xml:space="preserve">Полное соответствие. 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>Цель проекта находится в стадии р</w:t>
            </w:r>
            <w:r w:rsidRPr="003830F8">
              <w:rPr>
                <w:rFonts w:ascii="Times New Roman" w:hAnsi="Times New Roman" w:cs="Times New Roman"/>
                <w:b/>
                <w:bCs/>
              </w:rPr>
              <w:t>еализации.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  <w:b/>
                <w:bCs/>
                <w:color w:val="C9211E"/>
              </w:rPr>
            </w:pP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5EFF" w:rsidRPr="003830F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>Задачи проекта: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1. П</w:t>
            </w:r>
            <w:r w:rsidRPr="003830F8">
              <w:rPr>
                <w:rFonts w:ascii="Times New Roman" w:hAnsi="Times New Roman" w:cs="Times New Roman"/>
                <w:color w:val="000000" w:themeColor="text1"/>
              </w:rPr>
              <w:t>роанализировать характер педагогической деятельности в МБДОУ;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2. Повысить профессиональную компетентность педагогов;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0373E9" w:rsidP="003830F8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3830F8">
              <w:rPr>
                <w:rFonts w:ascii="Times New Roman" w:hAnsi="Times New Roman" w:cs="Times New Roman"/>
                <w:color w:val="000000" w:themeColor="text1"/>
              </w:rPr>
              <w:t>3.Р</w:t>
            </w:r>
            <w:r w:rsidRPr="003830F8">
              <w:rPr>
                <w:rFonts w:ascii="Times New Roman" w:hAnsi="Times New Roman" w:cs="Times New Roman"/>
                <w:color w:val="000000" w:themeColor="text1"/>
              </w:rPr>
              <w:t>азработать модель педагогической деятельности по применению нейропсихологического подхода в коррекционно-развивающей работе с детьми с ОВЗ и детьми-инвалидами;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4. Обеспечить психолого-педагогическую поддержку семей.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5EFF" w:rsidRPr="003830F8" w:rsidRDefault="000373E9" w:rsidP="003830F8">
            <w:pPr>
              <w:pStyle w:val="a9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</w:rPr>
            </w:pPr>
            <w:r w:rsidRPr="003830F8">
              <w:rPr>
                <w:rFonts w:ascii="Times New Roman" w:hAnsi="Times New Roman" w:cs="Times New Roman"/>
                <w:color w:val="000000" w:themeColor="text1"/>
              </w:rPr>
              <w:t>5. Оценить эффективность модели педаго</w:t>
            </w:r>
            <w:r w:rsidRPr="003830F8">
              <w:rPr>
                <w:rFonts w:ascii="Times New Roman" w:hAnsi="Times New Roman" w:cs="Times New Roman"/>
                <w:color w:val="000000" w:themeColor="text1"/>
              </w:rPr>
              <w:t>гической деятельности по применению нейропсихологического подхода в коррекционно-развивающей работе с детьми с ОВЗ и детьми-инвалидами.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 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1. Проведен комплексный анализ педагогической деятельности.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2. 100% </w:t>
            </w:r>
            <w:r w:rsidRPr="003830F8">
              <w:rPr>
                <w:rFonts w:ascii="Times New Roman" w:hAnsi="Times New Roman" w:cs="Times New Roman"/>
              </w:rPr>
              <w:t xml:space="preserve">педагогов прошли курсы повышения </w:t>
            </w:r>
            <w:r w:rsidRPr="003830F8">
              <w:rPr>
                <w:rFonts w:ascii="Times New Roman" w:hAnsi="Times New Roman" w:cs="Times New Roman"/>
              </w:rPr>
              <w:t>квалификации.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3. Разработана </w:t>
            </w:r>
            <w:r w:rsidRPr="003830F8">
              <w:rPr>
                <w:rFonts w:ascii="Times New Roman" w:hAnsi="Times New Roman" w:cs="Times New Roman"/>
              </w:rPr>
              <w:t>модель нейропсихологического сопровождения, которая реализуется через единую систему педагогической деятельности.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Данная модель интегрирована в образовательное пространство учреждения и реализуется в двух ключевых форматах: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3830F8" w:rsidP="003830F8">
            <w:pPr>
              <w:pStyle w:val="a9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в</w:t>
            </w:r>
            <w:r w:rsidR="000373E9" w:rsidRPr="003830F8">
              <w:rPr>
                <w:rFonts w:ascii="Times New Roman" w:hAnsi="Times New Roman" w:cs="Times New Roman"/>
              </w:rPr>
              <w:t>ключения нейропсихологического инструментария (комплекса игр, упражнений и дидактических материалов) в стру</w:t>
            </w:r>
            <w:r w:rsidRPr="003830F8">
              <w:rPr>
                <w:rFonts w:ascii="Times New Roman" w:hAnsi="Times New Roman" w:cs="Times New Roman"/>
              </w:rPr>
              <w:t>ктуру основных занятий (НОД).</w:t>
            </w:r>
            <w:r w:rsidRPr="003830F8">
              <w:rPr>
                <w:rFonts w:ascii="Times New Roman" w:hAnsi="Times New Roman" w:cs="Times New Roman"/>
              </w:rPr>
              <w:br/>
              <w:t>п</w:t>
            </w:r>
            <w:r w:rsidR="000373E9" w:rsidRPr="003830F8">
              <w:rPr>
                <w:rFonts w:ascii="Times New Roman" w:hAnsi="Times New Roman" w:cs="Times New Roman"/>
              </w:rPr>
              <w:t>рименения этих технологий во внеурочное время (в индивидуальной работе, в ходе групповых занятий с дефектологом/л</w:t>
            </w:r>
            <w:r w:rsidR="000373E9" w:rsidRPr="003830F8">
              <w:rPr>
                <w:rFonts w:ascii="Times New Roman" w:hAnsi="Times New Roman" w:cs="Times New Roman"/>
              </w:rPr>
              <w:t>огопедом, в свободной игровой деятельности).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Сформировано внутреннее методическое объединение «</w:t>
            </w:r>
            <w:proofErr w:type="spellStart"/>
            <w:r w:rsidRPr="003830F8">
              <w:rPr>
                <w:rFonts w:ascii="Times New Roman" w:hAnsi="Times New Roman" w:cs="Times New Roman"/>
              </w:rPr>
              <w:t>Нейро</w:t>
            </w:r>
            <w:proofErr w:type="spellEnd"/>
            <w:r w:rsidR="003830F8" w:rsidRPr="003830F8">
              <w:rPr>
                <w:rFonts w:ascii="Times New Roman" w:hAnsi="Times New Roman" w:cs="Times New Roman"/>
              </w:rPr>
              <w:t>-</w:t>
            </w:r>
            <w:r w:rsidRPr="003830F8">
              <w:rPr>
                <w:rFonts w:ascii="Times New Roman" w:hAnsi="Times New Roman" w:cs="Times New Roman"/>
              </w:rPr>
              <w:t xml:space="preserve">педагог». 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4. Разработан </w:t>
            </w:r>
            <w:r w:rsidR="003830F8" w:rsidRPr="003830F8">
              <w:rPr>
                <w:rFonts w:ascii="Times New Roman" w:hAnsi="Times New Roman" w:cs="Times New Roman"/>
              </w:rPr>
              <w:t>и реализуется</w:t>
            </w:r>
            <w:r w:rsidRPr="003830F8">
              <w:rPr>
                <w:rFonts w:ascii="Times New Roman" w:hAnsi="Times New Roman" w:cs="Times New Roman"/>
              </w:rPr>
              <w:t xml:space="preserve"> цикл занятий и мастер классов «</w:t>
            </w:r>
            <w:proofErr w:type="spellStart"/>
            <w:r w:rsidRPr="003830F8">
              <w:rPr>
                <w:rFonts w:ascii="Times New Roman" w:hAnsi="Times New Roman" w:cs="Times New Roman"/>
              </w:rPr>
              <w:t>Нейро</w:t>
            </w:r>
            <w:proofErr w:type="spellEnd"/>
            <w:r w:rsidRPr="003830F8">
              <w:rPr>
                <w:rFonts w:ascii="Times New Roman" w:hAnsi="Times New Roman" w:cs="Times New Roman"/>
              </w:rPr>
              <w:t>-семья» в рамк</w:t>
            </w:r>
            <w:r w:rsidR="003830F8" w:rsidRPr="003830F8">
              <w:rPr>
                <w:rFonts w:ascii="Times New Roman" w:hAnsi="Times New Roman" w:cs="Times New Roman"/>
              </w:rPr>
              <w:t>ах родительского клуба «Росток»</w:t>
            </w:r>
            <w:r w:rsidRPr="003830F8">
              <w:rPr>
                <w:rFonts w:ascii="Times New Roman" w:hAnsi="Times New Roman" w:cs="Times New Roman"/>
              </w:rPr>
              <w:t xml:space="preserve"> (проведено 2 встречи, создана б</w:t>
            </w:r>
            <w:r w:rsidRPr="003830F8">
              <w:rPr>
                <w:rFonts w:ascii="Times New Roman" w:hAnsi="Times New Roman" w:cs="Times New Roman"/>
              </w:rPr>
              <w:t xml:space="preserve">иблиотека материалов для родителей, проведен онлайн конкурс для родителей «Лучшая </w:t>
            </w:r>
            <w:proofErr w:type="spellStart"/>
            <w:r w:rsidRPr="003830F8">
              <w:rPr>
                <w:rFonts w:ascii="Times New Roman" w:hAnsi="Times New Roman" w:cs="Times New Roman"/>
              </w:rPr>
              <w:t>нейроигра</w:t>
            </w:r>
            <w:proofErr w:type="spellEnd"/>
            <w:r w:rsidRPr="003830F8">
              <w:rPr>
                <w:rFonts w:ascii="Times New Roman" w:hAnsi="Times New Roman" w:cs="Times New Roman"/>
              </w:rPr>
              <w:t xml:space="preserve"> своими руками»).</w:t>
            </w:r>
          </w:p>
          <w:p w:rsidR="003830F8" w:rsidRPr="003830F8" w:rsidRDefault="003830F8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3830F8" w:rsidRPr="003830F8" w:rsidRDefault="003830F8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5. Оценка </w:t>
            </w:r>
            <w:r w:rsidRPr="003830F8">
              <w:rPr>
                <w:rFonts w:ascii="Times New Roman" w:hAnsi="Times New Roman" w:cs="Times New Roman"/>
                <w:color w:val="000000" w:themeColor="text1"/>
              </w:rPr>
              <w:t>эффективность модели педагогической деятельности по применению нейропсихологического подхода в коррекционно-развивающей работе с детьми с ОВЗ и детьми-инвалидами</w:t>
            </w:r>
            <w:r w:rsidRPr="003830F8">
              <w:rPr>
                <w:rFonts w:ascii="Times New Roman" w:hAnsi="Times New Roman" w:cs="Times New Roman"/>
                <w:color w:val="000000" w:themeColor="text1"/>
              </w:rPr>
              <w:t xml:space="preserve"> будет произведена по окончанию реализации проекта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>Полное соответствие.</w:t>
            </w:r>
            <w:r w:rsidRPr="003830F8">
              <w:rPr>
                <w:rFonts w:ascii="Times New Roman" w:hAnsi="Times New Roman" w:cs="Times New Roman"/>
              </w:rPr>
              <w:t xml:space="preserve"> 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3830F8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Все </w:t>
            </w:r>
            <w:r w:rsidR="000373E9" w:rsidRPr="003830F8">
              <w:rPr>
                <w:rFonts w:ascii="Times New Roman" w:hAnsi="Times New Roman" w:cs="Times New Roman"/>
              </w:rPr>
              <w:t>задачи успешно реализуются.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05EFF" w:rsidRPr="003830F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 xml:space="preserve">Ожидаемые результаты (инновационные продукты): 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Адаптированная образовательная программ</w:t>
            </w:r>
            <w:r w:rsidRPr="003830F8">
              <w:rPr>
                <w:rFonts w:ascii="Times New Roman" w:hAnsi="Times New Roman" w:cs="Times New Roman"/>
              </w:rPr>
              <w:t>а.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Методические рекомендации для педагогов и родителей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- Программа дополнительного образования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>Разработаны и реализуются: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Адаптированная основная общеобразовательная программа (АООП) с модулем «Нейропсихологическое сопровождение».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- Сборник </w:t>
            </w:r>
            <w:r w:rsidRPr="003830F8">
              <w:rPr>
                <w:rFonts w:ascii="Times New Roman" w:hAnsi="Times New Roman" w:cs="Times New Roman"/>
              </w:rPr>
              <w:t>методических рекомендаций «</w:t>
            </w:r>
            <w:r w:rsidRPr="003830F8">
              <w:rPr>
                <w:rFonts w:ascii="Times New Roman" w:hAnsi="Times New Roman" w:cs="Times New Roman"/>
                <w:color w:val="000000" w:themeColor="text1"/>
              </w:rPr>
              <w:t>Нейропсихологический подход в работе с детьми с ОВЗ и детьми-инвалидами»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Программа допо</w:t>
            </w:r>
            <w:r w:rsidR="003830F8" w:rsidRPr="003830F8">
              <w:rPr>
                <w:rFonts w:ascii="Times New Roman" w:hAnsi="Times New Roman" w:cs="Times New Roman"/>
              </w:rPr>
              <w:t>лнительного образования «</w:t>
            </w:r>
            <w:proofErr w:type="spellStart"/>
            <w:r w:rsidR="003830F8" w:rsidRPr="003830F8">
              <w:rPr>
                <w:rFonts w:ascii="Times New Roman" w:hAnsi="Times New Roman" w:cs="Times New Roman"/>
              </w:rPr>
              <w:t>Нейро</w:t>
            </w:r>
            <w:proofErr w:type="spellEnd"/>
            <w:r w:rsidR="003830F8" w:rsidRPr="003830F8">
              <w:rPr>
                <w:rFonts w:ascii="Times New Roman" w:hAnsi="Times New Roman" w:cs="Times New Roman"/>
              </w:rPr>
              <w:t>-м</w:t>
            </w:r>
            <w:r w:rsidRPr="003830F8">
              <w:rPr>
                <w:rFonts w:ascii="Times New Roman" w:hAnsi="Times New Roman" w:cs="Times New Roman"/>
              </w:rPr>
              <w:t>емо»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Полное соответствие. Все запланированные продукты созданы и являются практико-ориентированными.</w:t>
            </w:r>
          </w:p>
        </w:tc>
      </w:tr>
      <w:tr w:rsidR="00005EFF" w:rsidRPr="003830F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>Критер</w:t>
            </w:r>
            <w:r w:rsidRPr="003830F8">
              <w:rPr>
                <w:rFonts w:ascii="Times New Roman" w:hAnsi="Times New Roman" w:cs="Times New Roman"/>
                <w:b/>
                <w:bCs/>
              </w:rPr>
              <w:t xml:space="preserve">ии </w:t>
            </w:r>
            <w:proofErr w:type="gramStart"/>
            <w:r w:rsidRPr="003830F8">
              <w:rPr>
                <w:rFonts w:ascii="Times New Roman" w:hAnsi="Times New Roman" w:cs="Times New Roman"/>
                <w:b/>
                <w:bCs/>
              </w:rPr>
              <w:t xml:space="preserve">эффективности:  </w:t>
            </w:r>
            <w:r w:rsidRPr="003830F8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3830F8">
              <w:rPr>
                <w:rFonts w:ascii="Times New Roman" w:hAnsi="Times New Roman" w:cs="Times New Roman"/>
              </w:rPr>
              <w:t xml:space="preserve">- положительная динамика развития ВПФ у не менее 70% детей. 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количественные и качественные показатели по усвоению АООП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- рост удовлетворенности родителей качеством образования.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>Достигнутые показатели: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По результатам проведённой на на</w:t>
            </w:r>
            <w:r w:rsidRPr="003830F8">
              <w:rPr>
                <w:rFonts w:ascii="Times New Roman" w:hAnsi="Times New Roman" w:cs="Times New Roman"/>
              </w:rPr>
              <w:t>чало учебного года входной диагностики были получены данные об уровне развития высших психических функций и исходных знаниях детей по образовательным областям АООП.</w:t>
            </w: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  <w:p w:rsidR="00005EFF" w:rsidRPr="003830F8" w:rsidRDefault="00005EFF" w:rsidP="003830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Результативность модели педагогической деятельности </w:t>
            </w:r>
            <w:r w:rsidRPr="003830F8">
              <w:rPr>
                <w:rFonts w:ascii="Times New Roman" w:hAnsi="Times New Roman" w:cs="Times New Roman"/>
                <w:color w:val="000000" w:themeColor="text1"/>
              </w:rPr>
              <w:t>по применению нейропсихологического п</w:t>
            </w:r>
            <w:r w:rsidRPr="003830F8">
              <w:rPr>
                <w:rFonts w:ascii="Times New Roman" w:hAnsi="Times New Roman" w:cs="Times New Roman"/>
                <w:color w:val="000000" w:themeColor="text1"/>
              </w:rPr>
              <w:t>одхода в коррекционно-развивающей работе с детьми с ОВЗ и детьми-инвалидами</w:t>
            </w:r>
            <w:r w:rsidRPr="003830F8">
              <w:rPr>
                <w:rFonts w:ascii="Times New Roman" w:hAnsi="Times New Roman" w:cs="Times New Roman"/>
              </w:rPr>
              <w:t xml:space="preserve"> будет оценена по окончанию реализации проекта</w:t>
            </w:r>
          </w:p>
        </w:tc>
      </w:tr>
    </w:tbl>
    <w:p w:rsidR="003830F8" w:rsidRDefault="003830F8">
      <w:pPr>
        <w:rPr>
          <w:rFonts w:asciiTheme="minorHAnsi" w:hAnsiTheme="minorHAnsi"/>
        </w:rPr>
      </w:pPr>
    </w:p>
    <w:p w:rsidR="00005EFF" w:rsidRPr="003830F8" w:rsidRDefault="000373E9">
      <w:pPr>
        <w:rPr>
          <w:rFonts w:hint="eastAsia"/>
          <w:sz w:val="28"/>
        </w:rPr>
      </w:pPr>
      <w:r w:rsidRPr="003830F8">
        <w:rPr>
          <w:b/>
          <w:bCs/>
          <w:sz w:val="28"/>
        </w:rPr>
        <w:t>2. Соответствие по реализованному первому этапу (подготовительно-проектному)</w:t>
      </w:r>
    </w:p>
    <w:p w:rsidR="00005EFF" w:rsidRDefault="00005EFF">
      <w:pPr>
        <w:rPr>
          <w:rFonts w:hint="eastAsia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08"/>
        <w:gridCol w:w="3210"/>
        <w:gridCol w:w="3210"/>
      </w:tblGrid>
      <w:tr w:rsidR="00005EFF" w:rsidRPr="003830F8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План мероприятий 1-го этапа (согласно заявке)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Фактические результаты 1-го этапа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Вывод о соответствии</w:t>
            </w:r>
          </w:p>
        </w:tc>
      </w:tr>
      <w:tr w:rsidR="00005EFF" w:rsidRPr="003830F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 xml:space="preserve">Аналитико-диагностическая деятельность: 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Провести входную диагностику детей.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Изучить ресурсные возможности ОО.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Проведена комплексная нейропсихологическая диагностика 36 детей с ОВЗ (ЗПР, УО). 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Раз</w:t>
            </w:r>
            <w:r w:rsidRPr="003830F8">
              <w:rPr>
                <w:rFonts w:ascii="Times New Roman" w:hAnsi="Times New Roman" w:cs="Times New Roman"/>
              </w:rPr>
              <w:t xml:space="preserve">работан маршрут </w:t>
            </w:r>
            <w:r w:rsidR="003830F8" w:rsidRPr="003830F8">
              <w:rPr>
                <w:rFonts w:ascii="Times New Roman" w:hAnsi="Times New Roman" w:cs="Times New Roman"/>
              </w:rPr>
              <w:t>индивидуального</w:t>
            </w:r>
            <w:r w:rsidRPr="003830F8">
              <w:rPr>
                <w:rFonts w:ascii="Times New Roman" w:hAnsi="Times New Roman" w:cs="Times New Roman"/>
              </w:rPr>
              <w:t xml:space="preserve"> профиля развития каждого ребенка. 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Проведен аудит материально-технической базы и кадрового потенциала. - Составлен план оснащения групповых комнат и кабинетов специалистов для нейропсихологического сопровождения детей с ОВЗ</w:t>
            </w:r>
            <w:r w:rsidRPr="003830F8">
              <w:rPr>
                <w:rFonts w:ascii="Times New Roman" w:hAnsi="Times New Roman" w:cs="Times New Roman"/>
              </w:rPr>
              <w:t xml:space="preserve"> и детей-инвалидов.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>Полное соответствие.</w:t>
            </w:r>
            <w:r w:rsidRPr="003830F8">
              <w:rPr>
                <w:rFonts w:ascii="Times New Roman" w:hAnsi="Times New Roman" w:cs="Times New Roman"/>
              </w:rPr>
              <w:t xml:space="preserve"> Диагностика проведена в полном объеме, что заложило основу для индивидуального подхода.</w:t>
            </w:r>
          </w:p>
        </w:tc>
      </w:tr>
      <w:tr w:rsidR="00005EFF" w:rsidRPr="003830F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2. </w:t>
            </w:r>
            <w:r w:rsidRPr="003830F8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</w:t>
            </w:r>
            <w:r w:rsidRPr="003830F8">
              <w:rPr>
                <w:rFonts w:ascii="Times New Roman" w:hAnsi="Times New Roman" w:cs="Times New Roman"/>
              </w:rPr>
              <w:t>: - Сформировать рабочую группу.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Разработать дорожную карту проекта.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Заключить</w:t>
            </w:r>
            <w:r w:rsidRPr="003830F8">
              <w:rPr>
                <w:rFonts w:ascii="Times New Roman" w:hAnsi="Times New Roman" w:cs="Times New Roman"/>
              </w:rPr>
              <w:t xml:space="preserve"> договоры с социальными партнерами.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Создана рабочая группа из 8 человек (учителя-дефектологи, логопеды, психологи, воспитатели).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Дорожная карта проекта разработана, утверждена и успешно используется для управления проектом.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Заключены договоры о сетев</w:t>
            </w:r>
            <w:r w:rsidRPr="003830F8">
              <w:rPr>
                <w:rFonts w:ascii="Times New Roman" w:hAnsi="Times New Roman" w:cs="Times New Roman"/>
              </w:rPr>
              <w:t>ом взаимодействии с детским коррекционным центром «Бонифаций»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Полное соответствие. Организационный фундамент проекта создан.</w:t>
            </w:r>
          </w:p>
        </w:tc>
      </w:tr>
      <w:tr w:rsidR="00005EFF" w:rsidRPr="003830F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3.</w:t>
            </w:r>
            <w:r w:rsidRPr="003830F8">
              <w:rPr>
                <w:rFonts w:ascii="Times New Roman" w:hAnsi="Times New Roman" w:cs="Times New Roman"/>
                <w:b/>
                <w:bCs/>
              </w:rPr>
              <w:t xml:space="preserve"> Кадровая подготовка: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 - Организовать обучение для членов рабочей группы.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</w:t>
            </w:r>
            <w:r w:rsidRPr="003830F8">
              <w:rPr>
                <w:rFonts w:ascii="Times New Roman" w:hAnsi="Times New Roman" w:cs="Times New Roman"/>
              </w:rPr>
              <w:t xml:space="preserve"> 8 педагогов прошли профильные курсы повышения квали</w:t>
            </w:r>
            <w:r w:rsidRPr="003830F8">
              <w:rPr>
                <w:rFonts w:ascii="Times New Roman" w:hAnsi="Times New Roman" w:cs="Times New Roman"/>
              </w:rPr>
              <w:t>фикации «Нейропсихологические методы в коррекционной педагогике».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Проведен цикл внутренних семинаров под руководством приглашенного эксперта-</w:t>
            </w:r>
            <w:proofErr w:type="spellStart"/>
            <w:r w:rsidRPr="003830F8">
              <w:rPr>
                <w:rFonts w:ascii="Times New Roman" w:hAnsi="Times New Roman" w:cs="Times New Roman"/>
              </w:rPr>
              <w:t>нейропсихолога</w:t>
            </w:r>
            <w:proofErr w:type="spellEnd"/>
            <w:r w:rsidRPr="003830F8">
              <w:rPr>
                <w:rFonts w:ascii="Times New Roman" w:hAnsi="Times New Roman" w:cs="Times New Roman"/>
              </w:rPr>
              <w:t xml:space="preserve"> для всей рабочей группы.</w:t>
            </w:r>
            <w:r w:rsidRPr="003830F8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Полное соответствие. Мероприятия выполнены, что обеспечило готовность ко</w:t>
            </w:r>
            <w:r w:rsidRPr="003830F8">
              <w:rPr>
                <w:rFonts w:ascii="Times New Roman" w:hAnsi="Times New Roman" w:cs="Times New Roman"/>
              </w:rPr>
              <w:t>манды к реализации коррекционной работы.</w:t>
            </w:r>
          </w:p>
        </w:tc>
      </w:tr>
      <w:tr w:rsidR="00005EFF" w:rsidRPr="003830F8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30F8">
              <w:rPr>
                <w:rFonts w:ascii="Times New Roman" w:hAnsi="Times New Roman" w:cs="Times New Roman"/>
                <w:b/>
                <w:bCs/>
              </w:rPr>
              <w:t>4. Информационное обеспечение:</w:t>
            </w:r>
          </w:p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 xml:space="preserve">- Создать раздел на сайте ОО. 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- На официальном сайте организации создан и регулярно обновляется специальный раздел «Инновационная площадка», где размещаются новости, методические мат</w:t>
            </w:r>
            <w:r w:rsidRPr="003830F8">
              <w:rPr>
                <w:rFonts w:ascii="Times New Roman" w:hAnsi="Times New Roman" w:cs="Times New Roman"/>
              </w:rPr>
              <w:t>ериалы и отчеты о ходе проекта.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FF" w:rsidRPr="003830F8" w:rsidRDefault="000373E9" w:rsidP="003830F8">
            <w:pPr>
              <w:jc w:val="both"/>
              <w:rPr>
                <w:rFonts w:ascii="Times New Roman" w:hAnsi="Times New Roman" w:cs="Times New Roman"/>
              </w:rPr>
            </w:pPr>
            <w:r w:rsidRPr="003830F8">
              <w:rPr>
                <w:rFonts w:ascii="Times New Roman" w:hAnsi="Times New Roman" w:cs="Times New Roman"/>
              </w:rPr>
              <w:t>Полное соответствие. Канал для трансляции опыта создан и функционирует.</w:t>
            </w:r>
          </w:p>
        </w:tc>
      </w:tr>
    </w:tbl>
    <w:p w:rsidR="003830F8" w:rsidRDefault="003830F8">
      <w:pPr>
        <w:rPr>
          <w:rFonts w:asciiTheme="minorHAnsi" w:hAnsiTheme="minorHAnsi"/>
        </w:rPr>
      </w:pPr>
    </w:p>
    <w:p w:rsidR="003830F8" w:rsidRPr="00677E96" w:rsidRDefault="003830F8" w:rsidP="00677E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0F8" w:rsidRPr="00677E96" w:rsidRDefault="000373E9" w:rsidP="00677E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b/>
          <w:bCs/>
          <w:sz w:val="28"/>
          <w:szCs w:val="28"/>
        </w:rPr>
        <w:t>Итоговый вывод</w:t>
      </w:r>
    </w:p>
    <w:p w:rsidR="00677E96" w:rsidRDefault="000373E9" w:rsidP="00677E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 xml:space="preserve">Проведенный анализ демонстрирует полное и системное соответствие между заявленными в конкурсной документации целями, задачами, планируемыми результатами. </w:t>
      </w:r>
    </w:p>
    <w:p w:rsidR="00005EFF" w:rsidRPr="00677E96" w:rsidRDefault="000373E9" w:rsidP="00677E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>Первый этап был реализован в полном объеме и стал качественным фундаментом для последующей деятельно</w:t>
      </w:r>
      <w:r w:rsidRPr="00677E96">
        <w:rPr>
          <w:rFonts w:ascii="Times New Roman" w:hAnsi="Times New Roman" w:cs="Times New Roman"/>
          <w:sz w:val="28"/>
          <w:szCs w:val="28"/>
        </w:rPr>
        <w:t>сти.</w:t>
      </w:r>
    </w:p>
    <w:p w:rsidR="00005EFF" w:rsidRPr="00677E96" w:rsidRDefault="00005EFF" w:rsidP="00677E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0F8" w:rsidRPr="00677E96" w:rsidRDefault="000373E9" w:rsidP="00677E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b/>
          <w:bCs/>
          <w:sz w:val="28"/>
          <w:szCs w:val="28"/>
        </w:rPr>
        <w:t>Прогноз развития образовательной организации по итогам реализации проекта «Нейропсихологический подход в работе с детьми с ОВЗ и детьми-инвалидами»:</w:t>
      </w:r>
    </w:p>
    <w:p w:rsidR="00677E96" w:rsidRDefault="000373E9" w:rsidP="00677E96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>Повышение качества образовательных результатов:</w:t>
      </w:r>
    </w:p>
    <w:p w:rsidR="00677E96" w:rsidRPr="00677E96" w:rsidRDefault="000373E9" w:rsidP="00677E96">
      <w:pPr>
        <w:pStyle w:val="a9"/>
        <w:numPr>
          <w:ilvl w:val="0"/>
          <w:numId w:val="5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>Для детей: устойчивая положительная динамика в</w:t>
      </w:r>
      <w:r w:rsidRPr="00677E96">
        <w:rPr>
          <w:rFonts w:ascii="Times New Roman" w:hAnsi="Times New Roman" w:cs="Times New Roman"/>
          <w:sz w:val="28"/>
          <w:szCs w:val="28"/>
        </w:rPr>
        <w:t xml:space="preserve"> развитии ВПФ (внимание, память, мышление, речь), снижение учебных трудностей, рост мотив</w:t>
      </w:r>
      <w:r w:rsidR="00677E96" w:rsidRPr="00677E96">
        <w:rPr>
          <w:rFonts w:ascii="Times New Roman" w:hAnsi="Times New Roman" w:cs="Times New Roman"/>
          <w:sz w:val="28"/>
          <w:szCs w:val="28"/>
        </w:rPr>
        <w:t>ации и академической успеваемост</w:t>
      </w:r>
      <w:r w:rsidRPr="00677E96">
        <w:rPr>
          <w:rFonts w:ascii="Times New Roman" w:hAnsi="Times New Roman" w:cs="Times New Roman"/>
          <w:sz w:val="28"/>
          <w:szCs w:val="28"/>
        </w:rPr>
        <w:t>и.</w:t>
      </w:r>
    </w:p>
    <w:p w:rsidR="00677E96" w:rsidRPr="00677E96" w:rsidRDefault="000373E9" w:rsidP="00677E96">
      <w:pPr>
        <w:pStyle w:val="a9"/>
        <w:numPr>
          <w:ilvl w:val="0"/>
          <w:numId w:val="5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 xml:space="preserve">Для организации: рост показателей эффективности по итогам мониторингов </w:t>
      </w:r>
    </w:p>
    <w:p w:rsidR="00677E96" w:rsidRPr="00677E96" w:rsidRDefault="00677E96" w:rsidP="00677E96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>Развитие кадрового потенциала:</w:t>
      </w:r>
    </w:p>
    <w:p w:rsidR="00677E96" w:rsidRPr="00677E96" w:rsidRDefault="000373E9" w:rsidP="00677E96">
      <w:pPr>
        <w:pStyle w:val="a9"/>
        <w:numPr>
          <w:ilvl w:val="0"/>
          <w:numId w:val="6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>Формирование высокок</w:t>
      </w:r>
      <w:r w:rsidRPr="00677E96">
        <w:rPr>
          <w:rFonts w:ascii="Times New Roman" w:hAnsi="Times New Roman" w:cs="Times New Roman"/>
          <w:sz w:val="28"/>
          <w:szCs w:val="28"/>
        </w:rPr>
        <w:t>валифицированной команды специалистов, владеющих инновационными методами коррекции и развития.</w:t>
      </w:r>
    </w:p>
    <w:p w:rsidR="00677E96" w:rsidRPr="00677E96" w:rsidRDefault="000373E9" w:rsidP="00677E96">
      <w:pPr>
        <w:pStyle w:val="a9"/>
        <w:numPr>
          <w:ilvl w:val="0"/>
          <w:numId w:val="6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>Повышение профессионального статуса организации и её привлекательности как работодателя.</w:t>
      </w:r>
    </w:p>
    <w:p w:rsidR="00677E96" w:rsidRPr="00677E96" w:rsidRDefault="000373E9" w:rsidP="00677E96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>Совершенствование образовательной среды:</w:t>
      </w:r>
    </w:p>
    <w:p w:rsidR="00677E96" w:rsidRPr="00677E96" w:rsidRDefault="000373E9" w:rsidP="00677E96">
      <w:pPr>
        <w:pStyle w:val="a9"/>
        <w:numPr>
          <w:ilvl w:val="0"/>
          <w:numId w:val="7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 xml:space="preserve">Внедрение в практику </w:t>
      </w:r>
      <w:r w:rsidRPr="00677E96">
        <w:rPr>
          <w:rFonts w:ascii="Times New Roman" w:hAnsi="Times New Roman" w:cs="Times New Roman"/>
          <w:sz w:val="28"/>
          <w:szCs w:val="28"/>
        </w:rPr>
        <w:t xml:space="preserve">индивидуальных образовательно-коррекционных маршрутов, основанных на объективных данных </w:t>
      </w:r>
      <w:proofErr w:type="spellStart"/>
      <w:r w:rsidRPr="00677E96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="003830F8" w:rsidRPr="00677E96">
        <w:rPr>
          <w:rFonts w:ascii="Times New Roman" w:hAnsi="Times New Roman" w:cs="Times New Roman"/>
          <w:sz w:val="28"/>
          <w:szCs w:val="28"/>
        </w:rPr>
        <w:t>-</w:t>
      </w:r>
      <w:r w:rsidRPr="00677E96">
        <w:rPr>
          <w:rFonts w:ascii="Times New Roman" w:hAnsi="Times New Roman" w:cs="Times New Roman"/>
          <w:sz w:val="28"/>
          <w:szCs w:val="28"/>
        </w:rPr>
        <w:t>диагностики.</w:t>
      </w:r>
    </w:p>
    <w:p w:rsidR="00677E96" w:rsidRPr="00677E96" w:rsidRDefault="000373E9" w:rsidP="00677E96">
      <w:pPr>
        <w:pStyle w:val="a9"/>
        <w:numPr>
          <w:ilvl w:val="0"/>
          <w:numId w:val="7"/>
        </w:numPr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E96">
        <w:rPr>
          <w:rFonts w:ascii="Times New Roman" w:hAnsi="Times New Roman" w:cs="Times New Roman"/>
          <w:sz w:val="28"/>
          <w:szCs w:val="28"/>
        </w:rPr>
        <w:t>Создание адаптированной, научно обоснованной модели психолого-педагогического сопровождения.</w:t>
      </w:r>
    </w:p>
    <w:p w:rsidR="00005EFF" w:rsidRPr="00677E96" w:rsidRDefault="00005EFF" w:rsidP="00677E96">
      <w:pPr>
        <w:ind w:firstLine="709"/>
        <w:jc w:val="both"/>
        <w:rPr>
          <w:rFonts w:asciiTheme="minorHAnsi" w:hAnsiTheme="minorHAnsi" w:hint="eastAsia"/>
        </w:rPr>
      </w:pPr>
    </w:p>
    <w:sectPr w:rsidR="00005EFF" w:rsidRPr="00677E9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</w:font>
  <w:font w:name="Wingdings">
    <w:panose1 w:val="05000000000000000000"/>
    <w:charset w:val="02"/>
    <w:family w:val="auto"/>
    <w:pitch w:val="variable"/>
  </w:font>
  <w:font w:name="Liberation Serif"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6E50"/>
    <w:multiLevelType w:val="multilevel"/>
    <w:tmpl w:val="6E2AD8E8"/>
    <w:lvl w:ilvl="0">
      <w:start w:val="1"/>
      <w:numFmt w:val="bullet"/>
      <w:lvlText w:val=""/>
      <w:lvlJc w:val="left"/>
      <w:pPr>
        <w:tabs>
          <w:tab w:val="num" w:pos="0"/>
        </w:tabs>
        <w:ind w:left="25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0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7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3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925C86"/>
    <w:multiLevelType w:val="hybridMultilevel"/>
    <w:tmpl w:val="B35A077A"/>
    <w:lvl w:ilvl="0" w:tplc="61C8C4FC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2F5E"/>
    <w:multiLevelType w:val="hybridMultilevel"/>
    <w:tmpl w:val="BA225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2A1D4F"/>
    <w:multiLevelType w:val="multilevel"/>
    <w:tmpl w:val="6BBEE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AA72CF3"/>
    <w:multiLevelType w:val="hybridMultilevel"/>
    <w:tmpl w:val="436005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FA15A8"/>
    <w:multiLevelType w:val="hybridMultilevel"/>
    <w:tmpl w:val="112E72E8"/>
    <w:lvl w:ilvl="0" w:tplc="DBFC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34A9"/>
    <w:multiLevelType w:val="hybridMultilevel"/>
    <w:tmpl w:val="D50E0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81F5D"/>
    <w:multiLevelType w:val="multilevel"/>
    <w:tmpl w:val="CE1CA4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FF"/>
    <w:rsid w:val="00005EFF"/>
    <w:rsid w:val="000373E9"/>
    <w:rsid w:val="003830F8"/>
    <w:rsid w:val="00677E96"/>
    <w:rsid w:val="00A4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770D8"/>
  <w15:docId w15:val="{0D31999B-4CFE-4376-8031-1372EB87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aa">
    <w:name w:val="Заголовок таблицы"/>
    <w:basedOn w:val="a8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67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405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346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6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2025-10-13T10:02:00Z</dcterms:created>
  <dcterms:modified xsi:type="dcterms:W3CDTF">2025-10-13T10:41:00Z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2025-10-13T12:44:27Z</dcterms:created>
  <dc:creator/>
  <dc:description/>
  <dc:language>ru-RU</dc:language>
  <cp:lastModifiedBy/>
  <dcterms:modified xsi:type="dcterms:W3CDTF">2025-10-13T15:00:10Z</dcterms:modified>
  <cp:revision>1</cp:revision>
  <dc:subject/>
  <dc:title/>
</cp:coreProperties>
</file>